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6A59" w14:textId="77777777" w:rsidR="006B1E92" w:rsidRDefault="006B1E92" w:rsidP="003D1D32">
      <w:pPr>
        <w:jc w:val="center"/>
        <w:rPr>
          <w:rFonts w:ascii="Arial" w:hAnsi="Arial" w:cs="Arial"/>
          <w:b/>
          <w:sz w:val="32"/>
          <w:szCs w:val="24"/>
        </w:rPr>
      </w:pPr>
    </w:p>
    <w:p w14:paraId="792F7D54" w14:textId="1AE4EC3C" w:rsidR="00BD71F8" w:rsidRPr="003D1D32" w:rsidRDefault="00BD71F8" w:rsidP="003D1D32">
      <w:pPr>
        <w:jc w:val="center"/>
        <w:rPr>
          <w:rFonts w:ascii="Arial" w:hAnsi="Arial" w:cs="Arial"/>
          <w:b/>
          <w:sz w:val="32"/>
          <w:szCs w:val="24"/>
        </w:rPr>
      </w:pPr>
      <w:r>
        <w:rPr>
          <w:rFonts w:ascii="Arial" w:hAnsi="Arial" w:cs="Arial"/>
          <w:b/>
          <w:sz w:val="32"/>
          <w:szCs w:val="24"/>
        </w:rPr>
        <w:t>CONVOCAT</w:t>
      </w:r>
      <w:r w:rsidR="0002219A">
        <w:rPr>
          <w:rFonts w:ascii="Arial" w:hAnsi="Arial" w:cs="Arial"/>
          <w:b/>
          <w:sz w:val="32"/>
          <w:szCs w:val="24"/>
        </w:rPr>
        <w:t>ÓRIA DE AUXÍLIOS À PESQUISA 20</w:t>
      </w:r>
      <w:r w:rsidR="006B1E92">
        <w:rPr>
          <w:rFonts w:ascii="Arial" w:hAnsi="Arial" w:cs="Arial"/>
          <w:b/>
          <w:sz w:val="32"/>
          <w:szCs w:val="24"/>
        </w:rPr>
        <w:t>21</w:t>
      </w:r>
    </w:p>
    <w:p w14:paraId="2DE7F60E" w14:textId="77777777" w:rsidR="00BD71F8" w:rsidRPr="003D1D32" w:rsidRDefault="00BD71F8" w:rsidP="003D1D32">
      <w:pPr>
        <w:jc w:val="center"/>
        <w:rPr>
          <w:rFonts w:ascii="Arial" w:hAnsi="Arial" w:cs="Arial"/>
          <w:b/>
          <w:sz w:val="32"/>
          <w:szCs w:val="24"/>
        </w:rPr>
      </w:pPr>
      <w:r>
        <w:rPr>
          <w:rFonts w:ascii="Arial" w:hAnsi="Arial" w:cs="Arial"/>
          <w:b/>
          <w:sz w:val="32"/>
          <w:szCs w:val="24"/>
        </w:rPr>
        <w:t>IGNACIO H. DE LARRAMENDI</w:t>
      </w:r>
    </w:p>
    <w:p w14:paraId="7999902F" w14:textId="77777777" w:rsidR="00E5516A" w:rsidRPr="003D1D32" w:rsidRDefault="00BD71F8" w:rsidP="003D1D32">
      <w:pPr>
        <w:jc w:val="center"/>
        <w:rPr>
          <w:rFonts w:ascii="Arial" w:hAnsi="Arial" w:cs="Arial"/>
          <w:b/>
          <w:sz w:val="32"/>
          <w:szCs w:val="24"/>
        </w:rPr>
      </w:pPr>
      <w:r>
        <w:rPr>
          <w:rFonts w:ascii="Arial" w:hAnsi="Arial" w:cs="Arial"/>
          <w:b/>
          <w:sz w:val="32"/>
          <w:szCs w:val="24"/>
        </w:rPr>
        <w:t>Memória explicativa</w:t>
      </w:r>
    </w:p>
    <w:p w14:paraId="1B769CFF" w14:textId="77777777" w:rsidR="00BD71F8" w:rsidRPr="003D1D32" w:rsidRDefault="00BD71F8" w:rsidP="003D1D32">
      <w:pPr>
        <w:rPr>
          <w:rFonts w:ascii="Arial" w:hAnsi="Arial" w:cs="Arial"/>
          <w:b/>
          <w:sz w:val="24"/>
          <w:szCs w:val="24"/>
        </w:rPr>
      </w:pPr>
      <w:r>
        <w:rPr>
          <w:rFonts w:ascii="Arial" w:hAnsi="Arial" w:cs="Arial"/>
          <w:b/>
          <w:sz w:val="24"/>
          <w:szCs w:val="24"/>
        </w:rPr>
        <w:t>Dados do solicitante:</w:t>
      </w:r>
    </w:p>
    <w:p w14:paraId="30719CEF" w14:textId="77777777" w:rsidR="00BD71F8" w:rsidRPr="003D1D32" w:rsidRDefault="00BD71F8" w:rsidP="003D1D32">
      <w:pPr>
        <w:rPr>
          <w:rFonts w:ascii="Arial" w:hAnsi="Arial" w:cs="Arial"/>
          <w:sz w:val="24"/>
          <w:szCs w:val="24"/>
        </w:rPr>
      </w:pPr>
      <w:r>
        <w:rPr>
          <w:rFonts w:ascii="Arial" w:hAnsi="Arial" w:cs="Arial"/>
          <w:sz w:val="24"/>
          <w:szCs w:val="24"/>
        </w:rPr>
        <w:t>Pessoa de contato: _______________________</w:t>
      </w:r>
    </w:p>
    <w:p w14:paraId="119E3C71" w14:textId="77777777" w:rsidR="00BD71F8" w:rsidRPr="003D1D32" w:rsidRDefault="00BD71F8" w:rsidP="003D1D32">
      <w:pPr>
        <w:rPr>
          <w:rFonts w:ascii="Arial" w:hAnsi="Arial" w:cs="Arial"/>
          <w:sz w:val="24"/>
          <w:szCs w:val="24"/>
        </w:rPr>
      </w:pPr>
      <w:r>
        <w:rPr>
          <w:rFonts w:ascii="Arial" w:hAnsi="Arial" w:cs="Arial"/>
          <w:sz w:val="24"/>
          <w:szCs w:val="24"/>
        </w:rPr>
        <w:t>Instituição: ________________________</w:t>
      </w:r>
    </w:p>
    <w:p w14:paraId="7E8176B1" w14:textId="77777777" w:rsidR="00BD71F8" w:rsidRPr="003D1D32" w:rsidRDefault="00BD71F8" w:rsidP="003D1D32">
      <w:pPr>
        <w:rPr>
          <w:rFonts w:ascii="Arial" w:hAnsi="Arial" w:cs="Arial"/>
          <w:sz w:val="24"/>
          <w:szCs w:val="24"/>
        </w:rPr>
      </w:pPr>
      <w:r>
        <w:rPr>
          <w:rFonts w:ascii="Arial" w:hAnsi="Arial" w:cs="Arial"/>
          <w:sz w:val="24"/>
          <w:szCs w:val="24"/>
        </w:rPr>
        <w:t>Título da pesquisa: ____________________________</w:t>
      </w:r>
    </w:p>
    <w:p w14:paraId="45C21607" w14:textId="33925211" w:rsidR="00FF2B15" w:rsidRPr="006B1E92" w:rsidRDefault="006B1E92" w:rsidP="003D1D32">
      <w:pPr>
        <w:rPr>
          <w:rFonts w:ascii="Arial" w:hAnsi="Arial" w:cs="Arial"/>
          <w:b/>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0F6324C7" wp14:editId="1505CF0D">
                <wp:simplePos x="0" y="0"/>
                <wp:positionH relativeFrom="margin">
                  <wp:align>right</wp:align>
                </wp:positionH>
                <wp:positionV relativeFrom="paragraph">
                  <wp:posOffset>329565</wp:posOffset>
                </wp:positionV>
                <wp:extent cx="6086475" cy="51530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6086475" cy="5153025"/>
                        </a:xfrm>
                        <a:prstGeom prst="rect">
                          <a:avLst/>
                        </a:prstGeom>
                        <a:solidFill>
                          <a:schemeClr val="lt1"/>
                        </a:solidFill>
                        <a:ln w="6350">
                          <a:solidFill>
                            <a:prstClr val="black"/>
                          </a:solidFill>
                        </a:ln>
                      </wps:spPr>
                      <wps:txbx>
                        <w:txbxContent>
                          <w:p w14:paraId="18E1ECC4" w14:textId="77777777" w:rsidR="006B1E92" w:rsidRDefault="006B1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24C7" id="_x0000_t202" coordsize="21600,21600" o:spt="202" path="m,l,21600r21600,l21600,xe">
                <v:stroke joinstyle="miter"/>
                <v:path gradientshapeok="t" o:connecttype="rect"/>
              </v:shapetype>
              <v:shape id="Cuadro de texto 1" o:spid="_x0000_s1026" type="#_x0000_t202" style="position:absolute;margin-left:428.05pt;margin-top:25.95pt;width:479.25pt;height:4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" fillcolor="white [3201]" strokeweight=".5pt">
                <v:textbox>
                  <w:txbxContent>
                    <w:p w14:paraId="18E1ECC4" w14:textId="77777777" w:rsidR="006B1E92" w:rsidRDefault="006B1E92"/>
                  </w:txbxContent>
                </v:textbox>
                <w10:wrap anchorx="margin"/>
              </v:shape>
            </w:pict>
          </mc:Fallback>
        </mc:AlternateContent>
      </w:r>
      <w:r w:rsidRPr="006B1E92">
        <w:rPr>
          <w:rFonts w:ascii="Arial" w:hAnsi="Arial" w:cs="Arial"/>
          <w:b/>
          <w:bCs/>
          <w:sz w:val="24"/>
          <w:szCs w:val="24"/>
        </w:rPr>
        <w:t>Resumo do projeto-Abstract (10 linhas)</w:t>
      </w:r>
      <w:r w:rsidR="00FF2B15" w:rsidRPr="006B1E92">
        <w:rPr>
          <w:rFonts w:ascii="Arial" w:hAnsi="Arial" w:cs="Arial"/>
          <w:b/>
          <w:sz w:val="24"/>
          <w:szCs w:val="24"/>
        </w:rPr>
        <w:br w:type="page"/>
      </w:r>
    </w:p>
    <w:p w14:paraId="41D3E236"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Objetivos e justificativa do projeto (extensão máxima de duas páginas)</w:t>
      </w:r>
    </w:p>
    <w:tbl>
      <w:tblPr>
        <w:tblStyle w:val="Tablaconcuadrcula"/>
        <w:tblW w:w="0" w:type="auto"/>
        <w:tblLook w:val="04A0" w:firstRow="1" w:lastRow="0" w:firstColumn="1" w:lastColumn="0" w:noHBand="0" w:noVBand="1"/>
      </w:tblPr>
      <w:tblGrid>
        <w:gridCol w:w="9629"/>
      </w:tblGrid>
      <w:tr w:rsidR="00743F8F" w14:paraId="45F338FD" w14:textId="77777777" w:rsidTr="00743F8F">
        <w:trPr>
          <w:trHeight w:val="12656"/>
        </w:trPr>
        <w:tc>
          <w:tcPr>
            <w:tcW w:w="9779" w:type="dxa"/>
          </w:tcPr>
          <w:p w14:paraId="7899F905" w14:textId="77777777" w:rsidR="00743F8F" w:rsidRDefault="00743F8F" w:rsidP="003D1D32">
            <w:pPr>
              <w:rPr>
                <w:rFonts w:ascii="Arial" w:hAnsi="Arial" w:cs="Arial"/>
                <w:sz w:val="24"/>
                <w:szCs w:val="24"/>
              </w:rPr>
            </w:pPr>
          </w:p>
        </w:tc>
      </w:tr>
    </w:tbl>
    <w:p w14:paraId="1EDE2BA3"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Metodologia da pesquisa (extensão máxima de duas páginas)</w:t>
      </w:r>
    </w:p>
    <w:tbl>
      <w:tblPr>
        <w:tblStyle w:val="Tablaconcuadrcula"/>
        <w:tblW w:w="0" w:type="auto"/>
        <w:tblLook w:val="04A0" w:firstRow="1" w:lastRow="0" w:firstColumn="1" w:lastColumn="0" w:noHBand="0" w:noVBand="1"/>
      </w:tblPr>
      <w:tblGrid>
        <w:gridCol w:w="9629"/>
      </w:tblGrid>
      <w:tr w:rsidR="00743F8F" w14:paraId="5344C772" w14:textId="77777777" w:rsidTr="00743F8F">
        <w:trPr>
          <w:trHeight w:val="12514"/>
        </w:trPr>
        <w:tc>
          <w:tcPr>
            <w:tcW w:w="9779" w:type="dxa"/>
          </w:tcPr>
          <w:p w14:paraId="4C3CCB01" w14:textId="77777777" w:rsidR="00743F8F" w:rsidRDefault="00743F8F" w:rsidP="003D1D32">
            <w:pPr>
              <w:rPr>
                <w:rFonts w:ascii="Arial" w:hAnsi="Arial" w:cs="Arial"/>
                <w:sz w:val="24"/>
                <w:szCs w:val="24"/>
              </w:rPr>
            </w:pPr>
          </w:p>
        </w:tc>
      </w:tr>
    </w:tbl>
    <w:p w14:paraId="10A43157" w14:textId="77777777" w:rsidR="00BD71F8" w:rsidRPr="003D1D32" w:rsidRDefault="00BD71F8" w:rsidP="003D1D32">
      <w:pPr>
        <w:rPr>
          <w:rFonts w:ascii="Arial" w:hAnsi="Arial" w:cs="Arial"/>
          <w:sz w:val="24"/>
          <w:szCs w:val="24"/>
        </w:rPr>
      </w:pPr>
    </w:p>
    <w:p w14:paraId="060590AE" w14:textId="054376BB" w:rsidR="00BD71F8" w:rsidRPr="00172A24" w:rsidRDefault="006B1E92" w:rsidP="003D1D32">
      <w:pPr>
        <w:rPr>
          <w:rFonts w:ascii="Arial" w:hAnsi="Arial" w:cs="Arial"/>
          <w:b/>
          <w:sz w:val="24"/>
          <w:szCs w:val="24"/>
        </w:rPr>
      </w:pPr>
      <w:r w:rsidRPr="006B1E92">
        <w:rPr>
          <w:rFonts w:ascii="Arial" w:hAnsi="Arial" w:cs="Arial"/>
          <w:b/>
          <w:sz w:val="24"/>
          <w:szCs w:val="24"/>
        </w:rPr>
        <w:lastRenderedPageBreak/>
        <w:t>Experiência e adequação do pesquisador principal e demais membros da equipe de pesquisa, se for o caso</w:t>
      </w:r>
      <w:r>
        <w:rPr>
          <w:rFonts w:ascii="Arial" w:hAnsi="Arial" w:cs="Arial"/>
          <w:b/>
          <w:sz w:val="24"/>
          <w:szCs w:val="24"/>
        </w:rPr>
        <w:t xml:space="preserve"> </w:t>
      </w:r>
      <w:r w:rsidR="00BD71F8">
        <w:rPr>
          <w:rFonts w:ascii="Arial" w:hAnsi="Arial" w:cs="Arial"/>
          <w:b/>
          <w:sz w:val="24"/>
          <w:szCs w:val="24"/>
        </w:rPr>
        <w:t>(extensão máxima de duas páginas)</w:t>
      </w:r>
    </w:p>
    <w:tbl>
      <w:tblPr>
        <w:tblStyle w:val="Tablaconcuadrcula"/>
        <w:tblW w:w="0" w:type="auto"/>
        <w:tblLook w:val="04A0" w:firstRow="1" w:lastRow="0" w:firstColumn="1" w:lastColumn="0" w:noHBand="0" w:noVBand="1"/>
      </w:tblPr>
      <w:tblGrid>
        <w:gridCol w:w="9629"/>
      </w:tblGrid>
      <w:tr w:rsidR="00743F8F" w14:paraId="7DFEDEBD" w14:textId="77777777" w:rsidTr="00743F8F">
        <w:trPr>
          <w:trHeight w:val="12192"/>
        </w:trPr>
        <w:tc>
          <w:tcPr>
            <w:tcW w:w="9779" w:type="dxa"/>
          </w:tcPr>
          <w:p w14:paraId="1E8C0DEC" w14:textId="77777777" w:rsidR="00743F8F" w:rsidRDefault="00743F8F" w:rsidP="003D1D32">
            <w:pPr>
              <w:rPr>
                <w:rFonts w:ascii="Arial" w:hAnsi="Arial" w:cs="Arial"/>
                <w:sz w:val="24"/>
                <w:szCs w:val="24"/>
              </w:rPr>
            </w:pPr>
          </w:p>
        </w:tc>
      </w:tr>
    </w:tbl>
    <w:p w14:paraId="35B3E7DB" w14:textId="77777777" w:rsidR="00BD71F8" w:rsidRPr="003D1D32" w:rsidRDefault="00BD71F8" w:rsidP="003D1D32">
      <w:pPr>
        <w:rPr>
          <w:rFonts w:ascii="Arial" w:hAnsi="Arial" w:cs="Arial"/>
          <w:sz w:val="24"/>
          <w:szCs w:val="24"/>
        </w:rPr>
      </w:pPr>
    </w:p>
    <w:p w14:paraId="51D28550"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Orçamento e cronograma detalhado (extensão máxima de duas páginas)</w:t>
      </w:r>
    </w:p>
    <w:tbl>
      <w:tblPr>
        <w:tblStyle w:val="Tablaconcuadrcula"/>
        <w:tblW w:w="0" w:type="auto"/>
        <w:tblLook w:val="04A0" w:firstRow="1" w:lastRow="0" w:firstColumn="1" w:lastColumn="0" w:noHBand="0" w:noVBand="1"/>
      </w:tblPr>
      <w:tblGrid>
        <w:gridCol w:w="9629"/>
      </w:tblGrid>
      <w:tr w:rsidR="00743F8F" w14:paraId="0A99A1E4" w14:textId="77777777" w:rsidTr="00743F8F">
        <w:trPr>
          <w:trHeight w:val="12656"/>
        </w:trPr>
        <w:tc>
          <w:tcPr>
            <w:tcW w:w="9779" w:type="dxa"/>
          </w:tcPr>
          <w:p w14:paraId="14513637" w14:textId="77777777" w:rsidR="00743F8F" w:rsidRDefault="00743F8F" w:rsidP="003D1D32">
            <w:pPr>
              <w:rPr>
                <w:rFonts w:ascii="Arial" w:hAnsi="Arial" w:cs="Arial"/>
                <w:sz w:val="24"/>
                <w:szCs w:val="24"/>
              </w:rPr>
            </w:pPr>
          </w:p>
        </w:tc>
      </w:tr>
    </w:tbl>
    <w:p w14:paraId="42E46D5D" w14:textId="77777777" w:rsidR="00BD71F8" w:rsidRDefault="00BD71F8" w:rsidP="00172A24">
      <w:pPr>
        <w:jc w:val="both"/>
        <w:rPr>
          <w:rFonts w:ascii="Arial" w:hAnsi="Arial" w:cs="Arial"/>
          <w:b/>
          <w:sz w:val="24"/>
          <w:szCs w:val="24"/>
        </w:rPr>
      </w:pPr>
      <w:r>
        <w:rPr>
          <w:rFonts w:ascii="Arial" w:hAnsi="Arial" w:cs="Arial"/>
          <w:b/>
          <w:sz w:val="24"/>
          <w:szCs w:val="24"/>
        </w:rPr>
        <w:lastRenderedPageBreak/>
        <w:t>Resumo em inglês de todas as seções anteriores (extensão máxima entre duas e quatro páginas). Observação: não serão aceitas solicitações sem este resumo, pois é imprescindível para a avaliação internacional das propostas.</w:t>
      </w:r>
    </w:p>
    <w:tbl>
      <w:tblPr>
        <w:tblStyle w:val="Tablaconcuadrcula"/>
        <w:tblW w:w="0" w:type="auto"/>
        <w:tblLook w:val="04A0" w:firstRow="1" w:lastRow="0" w:firstColumn="1" w:lastColumn="0" w:noHBand="0" w:noVBand="1"/>
      </w:tblPr>
      <w:tblGrid>
        <w:gridCol w:w="9629"/>
      </w:tblGrid>
      <w:tr w:rsidR="00743F8F" w14:paraId="680482C4" w14:textId="77777777" w:rsidTr="00743F8F">
        <w:trPr>
          <w:trHeight w:val="11602"/>
        </w:trPr>
        <w:tc>
          <w:tcPr>
            <w:tcW w:w="9779" w:type="dxa"/>
          </w:tcPr>
          <w:p w14:paraId="504451D7" w14:textId="77777777" w:rsidR="00743F8F" w:rsidRDefault="00743F8F" w:rsidP="00172A24">
            <w:pPr>
              <w:jc w:val="both"/>
              <w:rPr>
                <w:rFonts w:ascii="Arial" w:hAnsi="Arial" w:cs="Arial"/>
                <w:b/>
                <w:sz w:val="24"/>
                <w:szCs w:val="24"/>
              </w:rPr>
            </w:pPr>
          </w:p>
        </w:tc>
      </w:tr>
    </w:tbl>
    <w:p w14:paraId="101974FE" w14:textId="77777777" w:rsidR="00743F8F" w:rsidRDefault="00743F8F" w:rsidP="00743F8F">
      <w:pPr>
        <w:jc w:val="both"/>
        <w:rPr>
          <w:rFonts w:ascii="Arial" w:hAnsi="Arial" w:cs="Arial"/>
          <w:b/>
          <w:sz w:val="24"/>
          <w:szCs w:val="24"/>
        </w:rPr>
      </w:pPr>
    </w:p>
    <w:p w14:paraId="3BA9FB4E" w14:textId="77777777" w:rsidR="009C60A8" w:rsidRPr="009C60A8" w:rsidRDefault="009C60A8" w:rsidP="009C60A8">
      <w:pPr>
        <w:rPr>
          <w:rFonts w:ascii="Arial" w:hAnsi="Arial" w:cs="Arial"/>
          <w:b/>
          <w:color w:val="000000" w:themeColor="text1"/>
          <w:sz w:val="20"/>
          <w:szCs w:val="20"/>
        </w:rPr>
      </w:pPr>
      <w:r w:rsidRPr="009C60A8">
        <w:rPr>
          <w:rFonts w:ascii="Arial" w:hAnsi="Arial" w:cs="Arial"/>
          <w:b/>
          <w:color w:val="000000" w:themeColor="text1"/>
          <w:sz w:val="20"/>
          <w:szCs w:val="20"/>
        </w:rPr>
        <w:lastRenderedPageBreak/>
        <w:t>PRIVACIDADE E PROTEÇÃO DE DADOS</w:t>
      </w:r>
    </w:p>
    <w:p w14:paraId="223640DB" w14:textId="5DD569AE" w:rsidR="001D5985" w:rsidRPr="009C60A8" w:rsidRDefault="001D5985" w:rsidP="009C60A8">
      <w:pPr>
        <w:jc w:val="both"/>
        <w:rPr>
          <w:rFonts w:ascii="Arial" w:hAnsi="Arial" w:cs="Arial"/>
          <w:sz w:val="20"/>
          <w:szCs w:val="20"/>
        </w:rPr>
      </w:pPr>
      <w:r w:rsidRPr="009C60A8">
        <w:rPr>
          <w:rFonts w:ascii="Arial" w:hAnsi="Arial" w:cs="Arial"/>
          <w:sz w:val="20"/>
          <w:szCs w:val="20"/>
        </w:rPr>
        <w:t>O solicitante do auxílio (doravante, “</w:t>
      </w:r>
      <w:r w:rsidRPr="00685FBA">
        <w:rPr>
          <w:rFonts w:ascii="Arial" w:hAnsi="Arial" w:cs="Arial"/>
          <w:sz w:val="20"/>
          <w:szCs w:val="20"/>
        </w:rPr>
        <w:t>O Participante</w:t>
      </w:r>
      <w:r w:rsidRPr="009C60A8">
        <w:rPr>
          <w:rFonts w:ascii="Arial" w:hAnsi="Arial" w:cs="Arial"/>
          <w:sz w:val="20"/>
          <w:szCs w:val="20"/>
        </w:rPr>
        <w:t xml:space="preserve">”) </w:t>
      </w:r>
      <w:r w:rsidRPr="001D5985">
        <w:rPr>
          <w:rFonts w:ascii="Arial" w:hAnsi="Arial" w:cs="Arial"/>
          <w:sz w:val="20"/>
          <w:szCs w:val="20"/>
        </w:rPr>
        <w:t xml:space="preserve">fica informado e consente expressamente através de sua inscrição na seguinte convocação, o processamento dos dados fornecidos voluntariamente para sua gestão, bem como de todos os demais dados que possam vir a ser fornecidos à Fundación MAPFRE e aqueles obtidos através de gravação de imagens, conversas telefônicas ou como consequência de sua navegação pelo site ou outros meios, devido ao processo de sua solicitação ou participação no programa Bolsas de Auxílios à Pesquisa em homenagem ao Senhor Ignacio H. de </w:t>
      </w:r>
      <w:proofErr w:type="spellStart"/>
      <w:r w:rsidRPr="001D5985">
        <w:rPr>
          <w:rFonts w:ascii="Arial" w:hAnsi="Arial" w:cs="Arial"/>
          <w:sz w:val="20"/>
          <w:szCs w:val="20"/>
        </w:rPr>
        <w:t>Larramendi</w:t>
      </w:r>
      <w:proofErr w:type="spellEnd"/>
      <w:r w:rsidRPr="001D5985">
        <w:rPr>
          <w:rFonts w:ascii="Arial" w:hAnsi="Arial" w:cs="Arial"/>
          <w:sz w:val="20"/>
          <w:szCs w:val="20"/>
        </w:rPr>
        <w:t xml:space="preserve"> (doravante, Atividade), mesmo após a finalização da relação, incluindo, quando apropriado, comunicações ou transferências internacionais dos dados que possam ser realizadas para as finalidades detalhadas na seção Informações Adicionais.</w:t>
      </w:r>
    </w:p>
    <w:p w14:paraId="0FDE10D5" w14:textId="77777777" w:rsidR="00685FBA" w:rsidRDefault="00685FBA" w:rsidP="009C60A8">
      <w:pPr>
        <w:jc w:val="both"/>
        <w:rPr>
          <w:rFonts w:ascii="Arial" w:hAnsi="Arial" w:cs="Arial"/>
          <w:sz w:val="20"/>
          <w:szCs w:val="20"/>
        </w:rPr>
      </w:pPr>
      <w:r w:rsidRPr="00685FBA">
        <w:rPr>
          <w:rFonts w:ascii="Arial" w:hAnsi="Arial" w:cs="Arial"/>
          <w:sz w:val="20"/>
          <w:szCs w:val="20"/>
        </w:rPr>
        <w:t xml:space="preserve">Caso os dados fornecidos sejam de terceiros e não do utilizador, este último garante que obteve e conta com o consentimento prévio dos mesmos para a comunicação dos seus dados e que os informou previamente das finalidades do tratamento, comunicações e outros termos fornecidos na seção Informações Adicionais de Proteção de Dados. </w:t>
      </w:r>
    </w:p>
    <w:p w14:paraId="064350DD" w14:textId="7ED015B7" w:rsidR="00685FBA" w:rsidRDefault="00685FBA" w:rsidP="009C60A8">
      <w:pPr>
        <w:jc w:val="both"/>
        <w:rPr>
          <w:rFonts w:ascii="Arial" w:hAnsi="Arial" w:cs="Arial"/>
          <w:sz w:val="20"/>
          <w:szCs w:val="20"/>
        </w:rPr>
      </w:pPr>
      <w:r w:rsidRPr="00685FBA">
        <w:rPr>
          <w:rFonts w:ascii="Arial" w:hAnsi="Arial" w:cs="Arial"/>
          <w:sz w:val="20"/>
          <w:szCs w:val="20"/>
        </w:rPr>
        <w:t xml:space="preserve">O Participante declara ter mais de dezoito anos de idade. </w:t>
      </w:r>
    </w:p>
    <w:p w14:paraId="780D30A1" w14:textId="503B1938" w:rsidR="009C60A8" w:rsidRPr="009C60A8" w:rsidRDefault="00685FBA" w:rsidP="009C60A8">
      <w:pPr>
        <w:jc w:val="both"/>
        <w:rPr>
          <w:rFonts w:ascii="Arial" w:hAnsi="Arial" w:cs="Arial"/>
          <w:sz w:val="20"/>
          <w:szCs w:val="20"/>
        </w:rPr>
      </w:pPr>
      <w:r w:rsidRPr="00685FBA">
        <w:rPr>
          <w:rFonts w:ascii="Arial" w:hAnsi="Arial" w:cs="Arial"/>
          <w:sz w:val="20"/>
          <w:szCs w:val="20"/>
        </w:rPr>
        <w:t>O Participante garante a precisão e a veracidade dos dados pessoais fornecidos, comprometendo-se a atualizar e comunicar à Fundación MAPFRE qualquer modificação.</w:t>
      </w:r>
    </w:p>
    <w:p w14:paraId="2D0F8EBE" w14:textId="77777777" w:rsidR="009C60A8" w:rsidRPr="009C60A8" w:rsidRDefault="009C60A8" w:rsidP="009C60A8">
      <w:pPr>
        <w:jc w:val="both"/>
        <w:rPr>
          <w:rFonts w:ascii="Arial" w:hAnsi="Arial" w:cs="Arial"/>
          <w:b/>
          <w:snapToGrid w:val="0"/>
          <w:sz w:val="20"/>
          <w:szCs w:val="20"/>
        </w:rPr>
      </w:pPr>
      <w:r w:rsidRPr="009C60A8">
        <w:rPr>
          <w:rFonts w:ascii="Arial" w:hAnsi="Arial" w:cs="Arial"/>
          <w:b/>
          <w:snapToGrid w:val="0"/>
          <w:sz w:val="20"/>
          <w:szCs w:val="20"/>
        </w:rPr>
        <w:t>INFORMAÇÕES BÁSICAS SOBRE PROTEÇÃO DE DADOS</w:t>
      </w:r>
    </w:p>
    <w:p w14:paraId="48E3EB69" w14:textId="77777777" w:rsidR="009C60A8" w:rsidRPr="009C60A8" w:rsidRDefault="009C60A8" w:rsidP="009C60A8">
      <w:pPr>
        <w:jc w:val="both"/>
        <w:rPr>
          <w:rFonts w:ascii="Arial" w:hAnsi="Arial" w:cs="Arial"/>
          <w:snapToGrid w:val="0"/>
          <w:sz w:val="20"/>
          <w:szCs w:val="20"/>
        </w:rPr>
      </w:pPr>
      <w:r w:rsidRPr="009C60A8">
        <w:rPr>
          <w:rFonts w:ascii="Arial" w:hAnsi="Arial" w:cs="Arial"/>
          <w:b/>
          <w:snapToGrid w:val="0"/>
          <w:sz w:val="20"/>
          <w:szCs w:val="20"/>
        </w:rPr>
        <w:t>Responsável</w:t>
      </w:r>
      <w:r w:rsidRPr="009C60A8">
        <w:rPr>
          <w:rFonts w:ascii="Arial" w:hAnsi="Arial" w:cs="Arial"/>
          <w:snapToGrid w:val="0"/>
          <w:sz w:val="20"/>
          <w:szCs w:val="20"/>
        </w:rPr>
        <w:t>: Fundación MAPFRE</w:t>
      </w:r>
    </w:p>
    <w:p w14:paraId="6ACAF38F" w14:textId="77777777" w:rsidR="009C60A8" w:rsidRPr="009C60A8" w:rsidRDefault="009C60A8" w:rsidP="009C60A8">
      <w:pPr>
        <w:jc w:val="both"/>
        <w:rPr>
          <w:rFonts w:ascii="Arial" w:hAnsi="Arial" w:cs="Arial"/>
          <w:sz w:val="20"/>
          <w:szCs w:val="20"/>
        </w:rPr>
      </w:pPr>
      <w:r w:rsidRPr="009C60A8">
        <w:rPr>
          <w:rFonts w:ascii="Arial" w:hAnsi="Arial" w:cs="Arial"/>
          <w:b/>
          <w:snapToGrid w:val="0"/>
          <w:sz w:val="20"/>
          <w:szCs w:val="20"/>
        </w:rPr>
        <w:t xml:space="preserve">Finalidades: </w:t>
      </w:r>
      <w:r w:rsidRPr="009C60A8">
        <w:rPr>
          <w:rFonts w:ascii="Arial" w:hAnsi="Arial" w:cs="Arial"/>
          <w:sz w:val="20"/>
          <w:szCs w:val="20"/>
        </w:rPr>
        <w:t>Gestão da Atividade e envio de informações sobre Atividades da Fundación MAPFRE.</w:t>
      </w:r>
    </w:p>
    <w:p w14:paraId="06EE9BAE" w14:textId="03DCB9AF" w:rsidR="009C60A8" w:rsidRPr="009C60A8" w:rsidRDefault="009C60A8" w:rsidP="009C60A8">
      <w:pPr>
        <w:jc w:val="both"/>
        <w:rPr>
          <w:rFonts w:ascii="Arial" w:hAnsi="Arial" w:cs="Arial"/>
          <w:sz w:val="20"/>
          <w:szCs w:val="20"/>
        </w:rPr>
      </w:pPr>
      <w:r w:rsidRPr="009C60A8">
        <w:rPr>
          <w:rFonts w:ascii="Arial" w:hAnsi="Arial" w:cs="Arial"/>
          <w:b/>
          <w:snapToGrid w:val="0"/>
          <w:sz w:val="20"/>
          <w:szCs w:val="20"/>
        </w:rPr>
        <w:t xml:space="preserve">Legitimação: </w:t>
      </w:r>
      <w:r w:rsidR="00523C31" w:rsidRPr="00523C31">
        <w:rPr>
          <w:rFonts w:ascii="Arial" w:hAnsi="Arial" w:cs="Arial"/>
          <w:sz w:val="20"/>
          <w:szCs w:val="20"/>
        </w:rPr>
        <w:t>Consentimento do interessado</w:t>
      </w:r>
      <w:r w:rsidRPr="009C60A8">
        <w:rPr>
          <w:rFonts w:ascii="Arial" w:hAnsi="Arial" w:cs="Arial"/>
          <w:sz w:val="20"/>
          <w:szCs w:val="20"/>
        </w:rPr>
        <w:t>.</w:t>
      </w:r>
    </w:p>
    <w:p w14:paraId="0AD716E4" w14:textId="77777777" w:rsidR="009C60A8" w:rsidRPr="009C60A8" w:rsidRDefault="009C60A8" w:rsidP="009C60A8">
      <w:pPr>
        <w:jc w:val="both"/>
        <w:rPr>
          <w:rFonts w:ascii="Arial" w:hAnsi="Arial" w:cs="Arial"/>
          <w:snapToGrid w:val="0"/>
          <w:sz w:val="20"/>
          <w:szCs w:val="20"/>
        </w:rPr>
      </w:pPr>
      <w:r w:rsidRPr="009C60A8">
        <w:rPr>
          <w:rFonts w:ascii="Arial" w:hAnsi="Arial" w:cs="Arial"/>
          <w:b/>
          <w:snapToGrid w:val="0"/>
          <w:sz w:val="20"/>
          <w:szCs w:val="20"/>
        </w:rPr>
        <w:t xml:space="preserve">Destinatários: </w:t>
      </w:r>
      <w:r w:rsidRPr="009C60A8">
        <w:rPr>
          <w:rFonts w:ascii="Arial" w:hAnsi="Arial" w:cs="Arial"/>
          <w:snapToGrid w:val="0"/>
          <w:sz w:val="20"/>
          <w:szCs w:val="20"/>
        </w:rPr>
        <w:t xml:space="preserve">Os dados poderão ser comunicados a terceiros e/ou através de transferências a terceiros países nos termos indicados </w:t>
      </w:r>
      <w:proofErr w:type="gramStart"/>
      <w:r w:rsidRPr="009C60A8">
        <w:rPr>
          <w:rFonts w:ascii="Arial" w:hAnsi="Arial" w:cs="Arial"/>
          <w:snapToGrid w:val="0"/>
          <w:sz w:val="20"/>
          <w:szCs w:val="20"/>
        </w:rPr>
        <w:t>nas seção</w:t>
      </w:r>
      <w:proofErr w:type="gramEnd"/>
      <w:r w:rsidRPr="009C60A8">
        <w:rPr>
          <w:rFonts w:ascii="Arial" w:hAnsi="Arial" w:cs="Arial"/>
          <w:snapToGrid w:val="0"/>
          <w:sz w:val="20"/>
          <w:szCs w:val="20"/>
        </w:rPr>
        <w:t xml:space="preserve"> Informações Adicionais.</w:t>
      </w:r>
    </w:p>
    <w:p w14:paraId="7895D089" w14:textId="77777777" w:rsidR="009C60A8" w:rsidRPr="009C60A8" w:rsidRDefault="009C60A8" w:rsidP="009C60A8">
      <w:pPr>
        <w:jc w:val="both"/>
        <w:rPr>
          <w:rFonts w:ascii="Arial" w:hAnsi="Arial" w:cs="Arial"/>
          <w:sz w:val="20"/>
          <w:szCs w:val="20"/>
        </w:rPr>
      </w:pPr>
      <w:r w:rsidRPr="009C60A8">
        <w:rPr>
          <w:rFonts w:ascii="Arial" w:hAnsi="Arial" w:cs="Arial"/>
          <w:b/>
          <w:snapToGrid w:val="0"/>
          <w:sz w:val="20"/>
          <w:szCs w:val="20"/>
        </w:rPr>
        <w:t xml:space="preserve">Direitos: </w:t>
      </w:r>
      <w:r w:rsidRPr="009C60A8">
        <w:rPr>
          <w:rFonts w:ascii="Arial" w:hAnsi="Arial" w:cs="Arial"/>
          <w:snapToGrid w:val="0"/>
          <w:sz w:val="20"/>
          <w:szCs w:val="20"/>
        </w:rPr>
        <w:t xml:space="preserve">Você pode exercer seus </w:t>
      </w:r>
      <w:r w:rsidRPr="009C60A8">
        <w:rPr>
          <w:rFonts w:ascii="Arial" w:hAnsi="Arial" w:cs="Arial"/>
          <w:sz w:val="20"/>
          <w:szCs w:val="20"/>
        </w:rPr>
        <w:t xml:space="preserve">direitos de acesso, retificação, exclusão, limitação, oposição e portabilidade, detalhados na seção </w:t>
      </w:r>
      <w:r w:rsidR="004C300D">
        <w:rPr>
          <w:rFonts w:ascii="Arial" w:hAnsi="Arial" w:cs="Arial"/>
          <w:sz w:val="20"/>
          <w:szCs w:val="20"/>
        </w:rPr>
        <w:t>“</w:t>
      </w:r>
      <w:r w:rsidRPr="009C60A8">
        <w:rPr>
          <w:rFonts w:ascii="Arial" w:hAnsi="Arial" w:cs="Arial"/>
          <w:sz w:val="20"/>
          <w:szCs w:val="20"/>
        </w:rPr>
        <w:t>Informações Adicionais de Proteção de Dados</w:t>
      </w:r>
      <w:r w:rsidR="004C300D">
        <w:rPr>
          <w:rFonts w:ascii="Arial" w:hAnsi="Arial" w:cs="Arial"/>
          <w:sz w:val="20"/>
          <w:szCs w:val="20"/>
        </w:rPr>
        <w:t>”</w:t>
      </w:r>
      <w:r w:rsidRPr="009C60A8">
        <w:rPr>
          <w:rFonts w:ascii="Arial" w:hAnsi="Arial" w:cs="Arial"/>
          <w:sz w:val="20"/>
          <w:szCs w:val="20"/>
        </w:rPr>
        <w:t>.</w:t>
      </w:r>
    </w:p>
    <w:p w14:paraId="266E2250" w14:textId="77777777" w:rsidR="009C60A8" w:rsidRPr="009C60A8" w:rsidRDefault="009C60A8" w:rsidP="009C60A8">
      <w:pPr>
        <w:jc w:val="both"/>
        <w:rPr>
          <w:rFonts w:ascii="Arial" w:hAnsi="Arial" w:cs="Arial"/>
          <w:sz w:val="20"/>
          <w:szCs w:val="20"/>
        </w:rPr>
      </w:pPr>
      <w:r w:rsidRPr="009C60A8">
        <w:rPr>
          <w:rFonts w:ascii="Arial" w:hAnsi="Arial" w:cs="Arial"/>
          <w:b/>
          <w:snapToGrid w:val="0"/>
          <w:sz w:val="20"/>
          <w:szCs w:val="20"/>
        </w:rPr>
        <w:t>Informações Adicionais:</w:t>
      </w:r>
      <w:r w:rsidRPr="009C60A8">
        <w:rPr>
          <w:rFonts w:ascii="Arial" w:hAnsi="Arial" w:cs="Arial"/>
          <w:sz w:val="20"/>
          <w:szCs w:val="20"/>
        </w:rPr>
        <w:t xml:space="preserve"> Você pode consultar as Informações Adicionais de Proteção de Dados em </w:t>
      </w:r>
      <w:r w:rsidRPr="009C60A8">
        <w:rPr>
          <w:rStyle w:val="Hipervnculo"/>
          <w:rFonts w:ascii="Arial" w:hAnsi="Arial" w:cs="Arial"/>
          <w:sz w:val="20"/>
          <w:szCs w:val="20"/>
        </w:rPr>
        <w:t>https://www.fundacionmapfre.org/fundacion/es_es/politica-privacidad/portugues.jsp</w:t>
      </w:r>
    </w:p>
    <w:p w14:paraId="6A272B5B" w14:textId="77777777" w:rsidR="009C60A8" w:rsidRPr="009C60A8" w:rsidRDefault="009C60A8" w:rsidP="009C60A8">
      <w:pPr>
        <w:autoSpaceDE w:val="0"/>
        <w:autoSpaceDN w:val="0"/>
        <w:adjustRightInd w:val="0"/>
        <w:jc w:val="both"/>
        <w:rPr>
          <w:rFonts w:ascii="Arial" w:hAnsi="Arial" w:cs="Arial"/>
          <w:color w:val="000000"/>
          <w:sz w:val="20"/>
          <w:szCs w:val="20"/>
          <w:highlight w:val="yellow"/>
        </w:rPr>
      </w:pPr>
    </w:p>
    <w:p w14:paraId="7BB72928" w14:textId="2DFB08BE" w:rsidR="009C60A8" w:rsidRPr="009C60A8" w:rsidRDefault="00523C31" w:rsidP="009C60A8">
      <w:pPr>
        <w:autoSpaceDE w:val="0"/>
        <w:autoSpaceDN w:val="0"/>
        <w:adjustRightInd w:val="0"/>
        <w:jc w:val="both"/>
        <w:rPr>
          <w:rFonts w:ascii="Arial" w:hAnsi="Arial" w:cs="Arial"/>
          <w:b/>
          <w:sz w:val="20"/>
          <w:szCs w:val="20"/>
        </w:rPr>
      </w:pPr>
      <w:r w:rsidRPr="00523C31">
        <w:rPr>
          <w:rFonts w:ascii="Arial" w:hAnsi="Arial" w:cs="Arial"/>
          <w:color w:val="000000"/>
          <w:sz w:val="20"/>
          <w:szCs w:val="20"/>
        </w:rPr>
        <w:t>Qualquer participante registrado pode exercer seus direitos de acesso, retificação, supressão, limitação, oposição e portabilidade de seus dados pessoais fornecidos através do e-mail</w:t>
      </w:r>
      <w:r>
        <w:rPr>
          <w:rFonts w:ascii="Arial" w:hAnsi="Arial" w:cs="Arial"/>
          <w:color w:val="000000"/>
          <w:sz w:val="20"/>
          <w:szCs w:val="20"/>
        </w:rPr>
        <w:t xml:space="preserve"> </w:t>
      </w:r>
      <w:hyperlink r:id="rId6" w:history="1">
        <w:r w:rsidRPr="00F06789">
          <w:rPr>
            <w:rStyle w:val="Hipervnculo"/>
            <w:rFonts w:ascii="Arial" w:hAnsi="Arial" w:cs="Arial"/>
            <w:sz w:val="20"/>
            <w:szCs w:val="20"/>
          </w:rPr>
          <w:t>privacidadyprotecciondatos@fundacionmapfre.org</w:t>
        </w:r>
      </w:hyperlink>
      <w:r>
        <w:rPr>
          <w:rFonts w:ascii="Arial" w:hAnsi="Arial" w:cs="Arial"/>
          <w:color w:val="000000"/>
          <w:sz w:val="20"/>
          <w:szCs w:val="20"/>
        </w:rPr>
        <w:t xml:space="preserve">, </w:t>
      </w:r>
      <w:r w:rsidR="009C60A8" w:rsidRPr="009C60A8">
        <w:rPr>
          <w:rFonts w:ascii="Arial" w:hAnsi="Arial" w:cs="Arial"/>
          <w:color w:val="000000"/>
          <w:sz w:val="20"/>
          <w:szCs w:val="20"/>
        </w:rPr>
        <w:t xml:space="preserve">ou por comunicação escrita dirigida à Fundación MAPFRE, Área. de Privacidade e Proteção de Dados, </w:t>
      </w:r>
      <w:proofErr w:type="spellStart"/>
      <w:r w:rsidR="009C60A8" w:rsidRPr="009C60A8">
        <w:rPr>
          <w:rFonts w:ascii="Arial" w:hAnsi="Arial" w:cs="Arial"/>
          <w:color w:val="000000"/>
          <w:sz w:val="20"/>
          <w:szCs w:val="20"/>
        </w:rPr>
        <w:t>Paseo</w:t>
      </w:r>
      <w:proofErr w:type="spellEnd"/>
      <w:r w:rsidR="009C60A8" w:rsidRPr="009C60A8">
        <w:rPr>
          <w:rFonts w:ascii="Arial" w:hAnsi="Arial" w:cs="Arial"/>
          <w:color w:val="000000"/>
          <w:sz w:val="20"/>
          <w:szCs w:val="20"/>
        </w:rPr>
        <w:t xml:space="preserve"> de </w:t>
      </w:r>
      <w:proofErr w:type="spellStart"/>
      <w:r w:rsidR="009C60A8" w:rsidRPr="009C60A8">
        <w:rPr>
          <w:rFonts w:ascii="Arial" w:hAnsi="Arial" w:cs="Arial"/>
          <w:color w:val="000000"/>
          <w:sz w:val="20"/>
          <w:szCs w:val="20"/>
        </w:rPr>
        <w:t>Recoletos</w:t>
      </w:r>
      <w:proofErr w:type="spellEnd"/>
      <w:r w:rsidR="009C60A8" w:rsidRPr="009C60A8">
        <w:rPr>
          <w:rFonts w:ascii="Arial" w:hAnsi="Arial" w:cs="Arial"/>
          <w:color w:val="000000"/>
          <w:sz w:val="20"/>
          <w:szCs w:val="20"/>
        </w:rPr>
        <w:t xml:space="preserve"> 23, 28004 Madrid.</w:t>
      </w:r>
    </w:p>
    <w:sectPr w:rsidR="009C60A8" w:rsidRPr="009C60A8" w:rsidSect="003D1D32">
      <w:headerReference w:type="default" r:id="rId7"/>
      <w:footerReference w:type="default" r:id="rId8"/>
      <w:pgSz w:w="11906" w:h="16838"/>
      <w:pgMar w:top="198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4394" w14:textId="77777777" w:rsidR="00D62481" w:rsidRDefault="00D62481" w:rsidP="00BD71F8">
      <w:pPr>
        <w:spacing w:after="0" w:line="240" w:lineRule="auto"/>
      </w:pPr>
      <w:r>
        <w:separator/>
      </w:r>
    </w:p>
  </w:endnote>
  <w:endnote w:type="continuationSeparator" w:id="0">
    <w:p w14:paraId="78CE4391" w14:textId="77777777" w:rsidR="00D62481" w:rsidRDefault="00D62481" w:rsidP="00B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999313"/>
      <w:docPartObj>
        <w:docPartGallery w:val="Page Numbers (Bottom of Page)"/>
        <w:docPartUnique/>
      </w:docPartObj>
    </w:sdtPr>
    <w:sdtEndPr/>
    <w:sdtContent>
      <w:p w14:paraId="5E1DDD85" w14:textId="77777777" w:rsidR="00BD71F8" w:rsidRDefault="00BD71F8" w:rsidP="006B1E92">
        <w:pPr>
          <w:pStyle w:val="Piedepgina"/>
          <w:jc w:val="center"/>
        </w:pPr>
        <w:r>
          <w:fldChar w:fldCharType="begin"/>
        </w:r>
        <w:r>
          <w:instrText>PAGE   \* MERGEFORMAT</w:instrText>
        </w:r>
        <w:r>
          <w:fldChar w:fldCharType="separate"/>
        </w:r>
        <w:r w:rsidR="004C300D">
          <w:rPr>
            <w:noProof/>
          </w:rPr>
          <w:t>7</w:t>
        </w:r>
        <w:r>
          <w:fldChar w:fldCharType="end"/>
        </w:r>
      </w:p>
    </w:sdtContent>
  </w:sdt>
  <w:p w14:paraId="3AC81F64" w14:textId="77777777" w:rsidR="00BD71F8" w:rsidRDefault="00BD7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E156" w14:textId="77777777" w:rsidR="00D62481" w:rsidRDefault="00D62481" w:rsidP="00BD71F8">
      <w:pPr>
        <w:spacing w:after="0" w:line="240" w:lineRule="auto"/>
      </w:pPr>
      <w:r>
        <w:separator/>
      </w:r>
    </w:p>
  </w:footnote>
  <w:footnote w:type="continuationSeparator" w:id="0">
    <w:p w14:paraId="5CE4CADA" w14:textId="77777777" w:rsidR="00D62481" w:rsidRDefault="00D62481" w:rsidP="00BD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50DE" w14:textId="77777777" w:rsidR="00BD71F8" w:rsidRDefault="00BD71F8" w:rsidP="00BD71F8">
    <w:pPr>
      <w:pStyle w:val="Encabezado"/>
      <w:jc w:val="right"/>
    </w:pPr>
    <w:r>
      <w:rPr>
        <w:noProof/>
        <w:lang w:val="es-ES" w:eastAsia="es-ES" w:bidi="ar-SA"/>
      </w:rPr>
      <w:drawing>
        <wp:inline distT="0" distB="0" distL="0" distR="0" wp14:anchorId="401857E8" wp14:editId="00F14078">
          <wp:extent cx="1339850" cy="577850"/>
          <wp:effectExtent l="0" t="0" r="0" b="0"/>
          <wp:docPr id="3" name="Imagen 3" descr="FM2_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2_B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577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F8"/>
    <w:rsid w:val="0002219A"/>
    <w:rsid w:val="00172A24"/>
    <w:rsid w:val="001927CF"/>
    <w:rsid w:val="001D5985"/>
    <w:rsid w:val="0022300B"/>
    <w:rsid w:val="003748B9"/>
    <w:rsid w:val="003D1D32"/>
    <w:rsid w:val="004C300D"/>
    <w:rsid w:val="00523C31"/>
    <w:rsid w:val="00685FBA"/>
    <w:rsid w:val="006B1E92"/>
    <w:rsid w:val="006E4B7F"/>
    <w:rsid w:val="00743F8F"/>
    <w:rsid w:val="007B21B7"/>
    <w:rsid w:val="009C60A8"/>
    <w:rsid w:val="00A24AA5"/>
    <w:rsid w:val="00BD71F8"/>
    <w:rsid w:val="00C21802"/>
    <w:rsid w:val="00D62481"/>
    <w:rsid w:val="00E5516A"/>
    <w:rsid w:val="00E847AD"/>
    <w:rsid w:val="00FF2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D281"/>
  <w15:docId w15:val="{D98057E5-5D88-4E75-9921-18045DC0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F8"/>
    <w:rPr>
      <w:rFonts w:ascii="Tahoma" w:hAnsi="Tahoma" w:cs="Tahoma"/>
      <w:sz w:val="16"/>
      <w:szCs w:val="16"/>
    </w:rPr>
  </w:style>
  <w:style w:type="paragraph" w:styleId="Encabezado">
    <w:name w:val="header"/>
    <w:basedOn w:val="Normal"/>
    <w:link w:val="EncabezadoCar"/>
    <w:uiPriority w:val="99"/>
    <w:unhideWhenUsed/>
    <w:rsid w:val="00BD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F8"/>
  </w:style>
  <w:style w:type="paragraph" w:styleId="Piedepgina">
    <w:name w:val="footer"/>
    <w:basedOn w:val="Normal"/>
    <w:link w:val="PiedepginaCar"/>
    <w:uiPriority w:val="99"/>
    <w:unhideWhenUsed/>
    <w:rsid w:val="00BD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F8"/>
  </w:style>
  <w:style w:type="table" w:styleId="Tablaconcuadrcula">
    <w:name w:val="Table Grid"/>
    <w:basedOn w:val="Tablanormal"/>
    <w:uiPriority w:val="59"/>
    <w:rsid w:val="0074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C60A8"/>
    <w:rPr>
      <w:color w:val="0000FF"/>
      <w:u w:val="single"/>
    </w:rPr>
  </w:style>
  <w:style w:type="character" w:styleId="Mencinsinresolver">
    <w:name w:val="Unresolved Mention"/>
    <w:basedOn w:val="Fuentedeprrafopredeter"/>
    <w:uiPriority w:val="99"/>
    <w:semiHidden/>
    <w:unhideWhenUsed/>
    <w:rsid w:val="00523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idadyprotecciondatos@fundacionmapf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Modelo memoria descritivo Auxilios 2021</vt:lpstr>
    </vt:vector>
  </TitlesOfParts>
  <Company>Fundación MAPFRE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memoria descritivo Auxilios 2021</dc:title>
  <dc:creator/>
  <cp:lastModifiedBy>Torres Pérez, Paula</cp:lastModifiedBy>
  <cp:revision>5</cp:revision>
  <dcterms:created xsi:type="dcterms:W3CDTF">2021-05-13T14:52:00Z</dcterms:created>
  <dcterms:modified xsi:type="dcterms:W3CDTF">2021-05-17T09:05:00Z</dcterms:modified>
</cp:coreProperties>
</file>